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1BD6">
      <w:pPr>
        <w:pStyle w:val="5"/>
      </w:pPr>
      <w:r>
        <w:rPr>
          <w:rFonts w:hint="eastAsia"/>
        </w:rPr>
        <w:t xml:space="preserve">《浙江大学汉语史研究丛刊》申报书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474"/>
        <w:gridCol w:w="947"/>
        <w:gridCol w:w="1421"/>
      </w:tblGrid>
      <w:tr w14:paraId="73F3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02F6431E">
            <w:pPr>
              <w:pStyle w:val="4"/>
            </w:pPr>
            <w:r>
              <w:rPr>
                <w:rFonts w:hint="eastAsia"/>
              </w:rPr>
              <w:t>申报人基本信息</w:t>
            </w:r>
          </w:p>
        </w:tc>
      </w:tr>
      <w:tr w14:paraId="2042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1C4B47F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5A7346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C21CFE8">
            <w:pPr>
              <w:jc w:val="center"/>
            </w:pPr>
            <w:r>
              <w:rPr>
                <w:rFonts w:hint="eastAsia"/>
              </w:rPr>
              <w:t>性　别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0278C4">
            <w:pPr>
              <w:jc w:val="center"/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CE114D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7A7275D">
            <w:pPr>
              <w:jc w:val="center"/>
            </w:pPr>
          </w:p>
        </w:tc>
      </w:tr>
      <w:tr w14:paraId="14A9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DBDD03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D532E54">
            <w:pPr>
              <w:jc w:val="center"/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5E86192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392B0277">
            <w:pPr>
              <w:jc w:val="center"/>
            </w:pPr>
          </w:p>
        </w:tc>
      </w:tr>
      <w:tr w14:paraId="7BA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00412E78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14:paraId="373948A5">
            <w:pPr>
              <w:jc w:val="center"/>
            </w:pPr>
          </w:p>
        </w:tc>
      </w:tr>
      <w:tr w14:paraId="4802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CE58AF1">
            <w:pPr>
              <w:jc w:val="center"/>
            </w:pPr>
            <w:r>
              <w:rPr>
                <w:rFonts w:hint="eastAsia"/>
              </w:rPr>
              <w:t>著作题目</w:t>
            </w: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14:paraId="620BD3D2">
            <w:pPr>
              <w:jc w:val="center"/>
            </w:pPr>
          </w:p>
        </w:tc>
      </w:tr>
      <w:tr w14:paraId="3835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6C66B7A0">
            <w:pPr>
              <w:pStyle w:val="4"/>
            </w:pPr>
            <w:r>
              <w:rPr>
                <w:rFonts w:hint="eastAsia"/>
              </w:rPr>
              <w:t>申报人学习经历</w:t>
            </w:r>
          </w:p>
        </w:tc>
      </w:tr>
      <w:tr w14:paraId="4A5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1803188">
            <w:pPr>
              <w:jc w:val="center"/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9C75527">
            <w:pPr>
              <w:jc w:val="center"/>
            </w:pPr>
            <w:r>
              <w:rPr>
                <w:rFonts w:hint="eastAsia"/>
              </w:rPr>
              <w:t>学　校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72E915C5">
            <w:pPr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01ED073">
            <w:pPr>
              <w:jc w:val="center"/>
            </w:pPr>
            <w:r>
              <w:rPr>
                <w:rFonts w:hint="eastAsia"/>
              </w:rPr>
              <w:t>导　师</w:t>
            </w:r>
          </w:p>
        </w:tc>
      </w:tr>
      <w:tr w14:paraId="636B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B4562E6">
            <w:pPr>
              <w:jc w:val="center"/>
            </w:pPr>
            <w:r>
              <w:rPr>
                <w:rFonts w:hint="eastAsia"/>
              </w:rPr>
              <w:t>本科阶段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73E14F8">
            <w:pPr>
              <w:jc w:val="center"/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33005415">
            <w:pPr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D10822F">
            <w:pPr>
              <w:jc w:val="center"/>
            </w:pPr>
          </w:p>
        </w:tc>
      </w:tr>
      <w:tr w14:paraId="365D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1FA6B3DA">
            <w:pPr>
              <w:jc w:val="center"/>
            </w:pPr>
            <w:r>
              <w:rPr>
                <w:rFonts w:hint="eastAsia"/>
              </w:rPr>
              <w:t>硕士阶段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A63D858">
            <w:pPr>
              <w:jc w:val="center"/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0D3C6015">
            <w:pPr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CEC9714">
            <w:pPr>
              <w:jc w:val="center"/>
            </w:pPr>
          </w:p>
        </w:tc>
      </w:tr>
      <w:tr w14:paraId="27A4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63C2E1CA">
            <w:pPr>
              <w:jc w:val="center"/>
            </w:pPr>
            <w:r>
              <w:rPr>
                <w:rFonts w:hint="eastAsia"/>
              </w:rPr>
              <w:t>博士阶段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0E1A727">
            <w:pPr>
              <w:jc w:val="center"/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17BB26E4">
            <w:pPr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FAA4B0B">
            <w:pPr>
              <w:jc w:val="center"/>
            </w:pPr>
          </w:p>
        </w:tc>
      </w:tr>
      <w:tr w14:paraId="4194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1CABEC85">
            <w:pPr>
              <w:pStyle w:val="4"/>
            </w:pPr>
            <w:r>
              <w:rPr>
                <w:rFonts w:hint="eastAsia"/>
              </w:rPr>
              <w:t>申报人通讯方式</w:t>
            </w:r>
          </w:p>
        </w:tc>
      </w:tr>
      <w:tr w14:paraId="5EE0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372BD59">
            <w:pPr>
              <w:keepLines/>
              <w:jc w:val="center"/>
            </w:pPr>
            <w:r>
              <w:rPr>
                <w:rFonts w:hint="eastAsia"/>
              </w:rPr>
              <w:t>电　话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45AFA8A">
            <w:pPr>
              <w:keepLines/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BE9DEB8">
            <w:pPr>
              <w:keepLines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842" w:type="dxa"/>
            <w:gridSpan w:val="3"/>
            <w:shd w:val="clear" w:color="auto" w:fill="auto"/>
            <w:vAlign w:val="center"/>
          </w:tcPr>
          <w:p w14:paraId="7D1562D1">
            <w:pPr>
              <w:keepLines/>
              <w:jc w:val="center"/>
            </w:pPr>
          </w:p>
        </w:tc>
      </w:tr>
      <w:tr w14:paraId="5B12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20" w:type="dxa"/>
            <w:shd w:val="clear" w:color="auto" w:fill="auto"/>
            <w:vAlign w:val="center"/>
          </w:tcPr>
          <w:p w14:paraId="595B1C95">
            <w:pPr>
              <w:keepLines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60" w:type="dxa"/>
            <w:gridSpan w:val="3"/>
            <w:shd w:val="clear" w:color="auto" w:fill="auto"/>
            <w:vAlign w:val="center"/>
          </w:tcPr>
          <w:p w14:paraId="12238987">
            <w:pPr>
              <w:keepLines/>
              <w:jc w:val="center"/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4E7E8ED">
            <w:pPr>
              <w:keepLines/>
              <w:jc w:val="center"/>
            </w:pPr>
            <w:r>
              <w:rPr>
                <w:rFonts w:hint="eastAsia"/>
              </w:rPr>
              <w:t>邮　编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435897">
            <w:pPr>
              <w:keepLines/>
              <w:jc w:val="center"/>
            </w:pPr>
          </w:p>
        </w:tc>
      </w:tr>
      <w:tr w14:paraId="7022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7"/>
            <w:shd w:val="clear" w:color="auto" w:fill="auto"/>
            <w:vAlign w:val="center"/>
          </w:tcPr>
          <w:p w14:paraId="04B05D82">
            <w:pPr>
              <w:pStyle w:val="4"/>
            </w:pPr>
            <w:r>
              <w:rPr>
                <w:rFonts w:hint="eastAsia"/>
              </w:rPr>
              <w:t>申报著作相关信息</w:t>
            </w:r>
          </w:p>
        </w:tc>
      </w:tr>
      <w:tr w14:paraId="5C0F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8522" w:type="dxa"/>
            <w:gridSpan w:val="7"/>
            <w:tcBorders/>
            <w:shd w:val="clear" w:color="auto" w:fill="auto"/>
            <w:vAlign w:val="center"/>
          </w:tcPr>
          <w:p w14:paraId="52AD55BB">
            <w:pPr>
              <w:rPr>
                <w:b/>
              </w:rPr>
            </w:pPr>
            <w:r>
              <w:rPr>
                <w:rFonts w:hint="eastAsia"/>
                <w:b/>
              </w:rPr>
              <w:t>1、本著作的研究意义、特色、创新点等。（限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000字内）</w:t>
            </w:r>
          </w:p>
          <w:p w14:paraId="1FB002E9">
            <w:pPr>
              <w:keepLines/>
            </w:pPr>
          </w:p>
          <w:p w14:paraId="5A20121F">
            <w:pPr>
              <w:keepLines/>
              <w:jc w:val="center"/>
            </w:pPr>
          </w:p>
          <w:p w14:paraId="1E6F7F70">
            <w:pPr>
              <w:keepLines/>
              <w:jc w:val="center"/>
            </w:pPr>
          </w:p>
          <w:p w14:paraId="3365185A">
            <w:pPr>
              <w:keepLines/>
              <w:jc w:val="center"/>
            </w:pPr>
          </w:p>
          <w:p w14:paraId="2B7EF426">
            <w:pPr>
              <w:keepLines/>
              <w:jc w:val="center"/>
            </w:pPr>
          </w:p>
          <w:p w14:paraId="7A955227">
            <w:pPr>
              <w:keepLines/>
              <w:jc w:val="center"/>
            </w:pPr>
          </w:p>
          <w:p w14:paraId="514778F5">
            <w:pPr>
              <w:keepLines/>
              <w:jc w:val="center"/>
            </w:pPr>
          </w:p>
          <w:p w14:paraId="0127E7CE">
            <w:pPr>
              <w:keepLines/>
              <w:jc w:val="center"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5217C299">
            <w:pPr>
              <w:keepLines/>
              <w:jc w:val="center"/>
            </w:pPr>
          </w:p>
          <w:p w14:paraId="76D28CE2">
            <w:pPr>
              <w:keepLines/>
              <w:jc w:val="center"/>
            </w:pPr>
          </w:p>
          <w:p w14:paraId="0813DAD3">
            <w:pPr>
              <w:keepLines/>
              <w:jc w:val="center"/>
            </w:pPr>
          </w:p>
          <w:p w14:paraId="4CBD3E14">
            <w:pPr>
              <w:keepLines/>
              <w:jc w:val="center"/>
            </w:pPr>
          </w:p>
          <w:p w14:paraId="02838DD4">
            <w:pPr>
              <w:keepLines/>
              <w:jc w:val="center"/>
            </w:pPr>
          </w:p>
          <w:p w14:paraId="506ADA2C">
            <w:pPr>
              <w:keepLines/>
              <w:jc w:val="center"/>
            </w:pPr>
          </w:p>
          <w:p w14:paraId="30B1EE2E">
            <w:pPr>
              <w:keepLines/>
              <w:jc w:val="center"/>
            </w:pPr>
          </w:p>
          <w:p w14:paraId="34E2E71F">
            <w:pPr>
              <w:keepLines/>
              <w:jc w:val="center"/>
            </w:pPr>
          </w:p>
          <w:p w14:paraId="7E9D6818">
            <w:pPr>
              <w:keepLines/>
              <w:jc w:val="center"/>
            </w:pPr>
          </w:p>
          <w:p w14:paraId="0B9E215C">
            <w:pPr>
              <w:keepLines/>
              <w:jc w:val="center"/>
            </w:pPr>
          </w:p>
          <w:p w14:paraId="583553F1">
            <w:pPr>
              <w:keepLines/>
              <w:jc w:val="center"/>
            </w:pPr>
          </w:p>
          <w:p w14:paraId="5DB3684B">
            <w:pPr>
              <w:keepLines/>
              <w:jc w:val="center"/>
            </w:pPr>
          </w:p>
          <w:p w14:paraId="72A0DA07">
            <w:pPr>
              <w:keepLines/>
              <w:jc w:val="center"/>
            </w:pPr>
          </w:p>
          <w:p w14:paraId="094EFF73">
            <w:pPr>
              <w:keepLines/>
              <w:jc w:val="center"/>
            </w:pPr>
          </w:p>
          <w:p w14:paraId="3712D356">
            <w:pPr>
              <w:keepLines/>
              <w:jc w:val="center"/>
            </w:pPr>
          </w:p>
          <w:p w14:paraId="3979E81C">
            <w:pPr>
              <w:keepLines/>
              <w:jc w:val="center"/>
            </w:pPr>
          </w:p>
          <w:p w14:paraId="014D0B49">
            <w:pPr>
              <w:keepLines/>
              <w:jc w:val="center"/>
            </w:pPr>
          </w:p>
          <w:p w14:paraId="3DF91E92">
            <w:pPr>
              <w:keepLines/>
            </w:pPr>
          </w:p>
          <w:p w14:paraId="70B152C2">
            <w:pPr>
              <w:keepLines/>
            </w:pPr>
          </w:p>
          <w:p w14:paraId="4B3EF313">
            <w:pPr>
              <w:keepLines/>
            </w:pPr>
          </w:p>
          <w:p w14:paraId="1AFBE8ED">
            <w:pPr>
              <w:keepLines/>
            </w:pPr>
          </w:p>
          <w:p w14:paraId="6DF89324">
            <w:pPr>
              <w:keepLines/>
            </w:pPr>
          </w:p>
          <w:p w14:paraId="2D40DA68">
            <w:pPr>
              <w:keepLines/>
            </w:pPr>
          </w:p>
          <w:p w14:paraId="36B8E521">
            <w:pPr>
              <w:keepLines/>
            </w:pPr>
          </w:p>
          <w:p w14:paraId="6884A976">
            <w:pPr>
              <w:keepLines/>
            </w:pPr>
          </w:p>
          <w:p w14:paraId="61457681">
            <w:pPr>
              <w:keepLines/>
            </w:pPr>
          </w:p>
          <w:p w14:paraId="5933F215">
            <w:pPr>
              <w:keepLines/>
            </w:pPr>
          </w:p>
          <w:p w14:paraId="1E94B8E9">
            <w:pPr>
              <w:keepLines/>
            </w:pPr>
          </w:p>
          <w:p w14:paraId="1FA01B25">
            <w:pPr>
              <w:keepLines/>
            </w:pPr>
          </w:p>
          <w:p w14:paraId="627638EA">
            <w:pPr>
              <w:keepLines/>
              <w:rPr>
                <w:b/>
              </w:rPr>
            </w:pPr>
            <w:r>
              <w:rPr>
                <w:rFonts w:hint="eastAsia"/>
                <w:b/>
              </w:rPr>
              <w:t>2、相关的前期研究成果</w:t>
            </w:r>
          </w:p>
          <w:p w14:paraId="2BF92437">
            <w:pPr>
              <w:keepLines/>
            </w:pPr>
          </w:p>
          <w:p w14:paraId="52F5C7DC">
            <w:pPr>
              <w:keepLines/>
            </w:pPr>
          </w:p>
          <w:p w14:paraId="0653CA92">
            <w:pPr>
              <w:keepLines/>
            </w:pPr>
          </w:p>
          <w:p w14:paraId="45F30D60">
            <w:pPr>
              <w:keepLines/>
            </w:pPr>
          </w:p>
          <w:p w14:paraId="386BB2D7">
            <w:pPr>
              <w:keepLines/>
            </w:pPr>
          </w:p>
          <w:p w14:paraId="5C9A9BA9">
            <w:pPr>
              <w:keepLines/>
            </w:pPr>
          </w:p>
          <w:p w14:paraId="41C9B737">
            <w:pPr>
              <w:keepLines/>
            </w:pPr>
          </w:p>
          <w:p w14:paraId="32049553">
            <w:pPr>
              <w:keepLines/>
            </w:pPr>
          </w:p>
          <w:p w14:paraId="332274DB">
            <w:pPr>
              <w:keepLines/>
            </w:pPr>
          </w:p>
          <w:p w14:paraId="7B990A9D">
            <w:pPr>
              <w:keepLines/>
            </w:pPr>
          </w:p>
          <w:p w14:paraId="7BC5EB45">
            <w:pPr>
              <w:keepLines/>
            </w:pPr>
          </w:p>
          <w:p w14:paraId="21FB2C21">
            <w:pPr>
              <w:keepLines/>
            </w:pPr>
          </w:p>
          <w:p w14:paraId="1DAF7FC6">
            <w:pPr>
              <w:keepLines/>
            </w:pPr>
            <w:r>
              <w:rPr>
                <w:rFonts w:hint="eastAsia"/>
                <w:b/>
              </w:rPr>
              <w:t>3、其他需要说明的情况</w:t>
            </w:r>
            <w:r>
              <w:rPr>
                <w:rFonts w:hint="eastAsia"/>
              </w:rPr>
              <w:t>（如是否获得相关课题资助等）</w:t>
            </w:r>
          </w:p>
          <w:p w14:paraId="61061701">
            <w:pPr>
              <w:keepLines/>
            </w:pPr>
          </w:p>
          <w:p w14:paraId="6FFAD63A">
            <w:pPr>
              <w:keepLines/>
            </w:pPr>
          </w:p>
          <w:p w14:paraId="6CC81133">
            <w:pPr>
              <w:keepLines/>
            </w:pPr>
          </w:p>
          <w:p w14:paraId="09F56ABE">
            <w:pPr>
              <w:keepLines/>
            </w:pPr>
          </w:p>
          <w:p w14:paraId="767EC0A1">
            <w:pPr>
              <w:keepLines/>
            </w:pPr>
          </w:p>
          <w:p w14:paraId="2D8DA58E">
            <w:pPr>
              <w:keepLines/>
            </w:pPr>
          </w:p>
          <w:p w14:paraId="31BE5454">
            <w:pPr>
              <w:keepLines/>
            </w:pPr>
          </w:p>
          <w:p w14:paraId="58435517">
            <w:pPr>
              <w:keepLines/>
            </w:pPr>
          </w:p>
          <w:p w14:paraId="01BA9794">
            <w:pPr>
              <w:keepLines/>
            </w:pPr>
          </w:p>
          <w:p w14:paraId="62FD9A3B">
            <w:pPr>
              <w:keepLines/>
            </w:pPr>
          </w:p>
          <w:p w14:paraId="13E6F092">
            <w:pPr>
              <w:keepLines/>
            </w:pPr>
          </w:p>
          <w:p w14:paraId="3F3E6692">
            <w:pPr>
              <w:keepLines/>
            </w:pPr>
          </w:p>
          <w:p w14:paraId="4B5F781A">
            <w:pPr>
              <w:keepLines/>
            </w:pPr>
          </w:p>
          <w:p w14:paraId="27BEA513">
            <w:pPr>
              <w:keepLines/>
            </w:pPr>
          </w:p>
          <w:p w14:paraId="290B2A21">
            <w:pPr>
              <w:keepLines/>
            </w:pPr>
          </w:p>
        </w:tc>
      </w:tr>
      <w:tr w14:paraId="4B77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22" w:type="dxa"/>
            <w:gridSpan w:val="7"/>
            <w:shd w:val="clear" w:color="auto" w:fill="auto"/>
            <w:vAlign w:val="center"/>
          </w:tcPr>
          <w:p w14:paraId="65A16FE6">
            <w:pPr>
              <w:pStyle w:val="4"/>
            </w:pPr>
            <w:r>
              <w:rPr>
                <w:rFonts w:hint="eastAsia"/>
              </w:rPr>
              <w:t>专家推荐意见一</w:t>
            </w:r>
          </w:p>
          <w:p w14:paraId="36695CD7">
            <w:pPr>
              <w:keepLines/>
            </w:pPr>
          </w:p>
          <w:p w14:paraId="126B24AC">
            <w:pPr>
              <w:keepLines/>
            </w:pPr>
          </w:p>
          <w:p w14:paraId="193872EA">
            <w:pPr>
              <w:keepLines/>
            </w:pPr>
          </w:p>
          <w:p w14:paraId="7F326CC2">
            <w:pPr>
              <w:keepLines/>
            </w:pPr>
          </w:p>
          <w:p w14:paraId="6BEE2277">
            <w:pPr>
              <w:keepLines/>
            </w:pPr>
          </w:p>
          <w:p w14:paraId="25B5923D">
            <w:pPr>
              <w:keepLines/>
            </w:pPr>
          </w:p>
          <w:p w14:paraId="59FB32EF">
            <w:pPr>
              <w:keepLines/>
            </w:pPr>
          </w:p>
          <w:p w14:paraId="6BA81F70">
            <w:pPr>
              <w:keepLines/>
            </w:pPr>
          </w:p>
          <w:p w14:paraId="7DB18EB3">
            <w:pPr>
              <w:keepLines/>
            </w:pPr>
          </w:p>
          <w:p w14:paraId="1AA173C7">
            <w:pPr>
              <w:keepLines/>
            </w:pPr>
          </w:p>
          <w:p w14:paraId="558BDEE9">
            <w:pPr>
              <w:keepLines/>
            </w:pPr>
          </w:p>
          <w:p w14:paraId="245EA1AB">
            <w:pPr>
              <w:keepLines/>
            </w:pPr>
          </w:p>
          <w:p w14:paraId="1DDD65EC">
            <w:pPr>
              <w:keepLines/>
            </w:pPr>
          </w:p>
          <w:p w14:paraId="7AB9E538">
            <w:pPr>
              <w:keepLines/>
            </w:pPr>
          </w:p>
          <w:p w14:paraId="40CA4E72">
            <w:pPr>
              <w:keepLines/>
            </w:pPr>
          </w:p>
          <w:p w14:paraId="066E6F1F">
            <w:pPr>
              <w:keepLines/>
            </w:pPr>
          </w:p>
          <w:p w14:paraId="7B9DB0CD">
            <w:pPr>
              <w:keepLines/>
            </w:pPr>
          </w:p>
          <w:p w14:paraId="2249EF2E">
            <w:pPr>
              <w:keepLines/>
            </w:pPr>
          </w:p>
          <w:p w14:paraId="2EF5CBC5">
            <w:pPr>
              <w:keepLines/>
            </w:pPr>
          </w:p>
          <w:p w14:paraId="5DDC4788">
            <w:pPr>
              <w:keepLines/>
            </w:pPr>
          </w:p>
          <w:p w14:paraId="76715634">
            <w:pPr>
              <w:keepLines/>
            </w:pPr>
          </w:p>
          <w:p w14:paraId="1E87E9AC">
            <w:pPr>
              <w:keepLines/>
            </w:pPr>
          </w:p>
          <w:p w14:paraId="3799F452">
            <w:pPr>
              <w:keepLines/>
            </w:pPr>
          </w:p>
          <w:p w14:paraId="69E44E9A">
            <w:pPr>
              <w:keepLines/>
            </w:pPr>
          </w:p>
          <w:p w14:paraId="45D96281">
            <w:pPr>
              <w:keepLines/>
            </w:pPr>
          </w:p>
          <w:p w14:paraId="1ADEC284">
            <w:pPr>
              <w:keepLines/>
            </w:pPr>
            <w:bookmarkStart w:id="0" w:name="_GoBack"/>
            <w:bookmarkEnd w:id="0"/>
          </w:p>
          <w:p w14:paraId="23599E29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50274ECC">
            <w:pPr>
              <w:keepLines/>
              <w:jc w:val="center"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  <w:r>
              <w:rPr>
                <w:rFonts w:hint="eastAsia" w:ascii="Cambria" w:hAnsi="Cambria"/>
                <w:b/>
                <w:bCs/>
                <w:kern w:val="28"/>
                <w:sz w:val="28"/>
                <w:szCs w:val="32"/>
              </w:rPr>
              <w:t>专家推荐意见二</w:t>
            </w:r>
          </w:p>
          <w:p w14:paraId="0403880C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7EB6713B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66ECBDB9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335487C7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13E081E9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597C34D4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15A79E87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4517FF6D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30DFE1A0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7AF5CF82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4D172187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63E6B7C4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6CFE5180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64685126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57CDC36A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085E8E2F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59BF3FA1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667F3C7D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653F75BA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685B7F14">
            <w:pPr>
              <w:keepLines/>
              <w:rPr>
                <w:rFonts w:ascii="Cambria" w:hAnsi="Cambria"/>
                <w:b/>
                <w:bCs/>
                <w:kern w:val="28"/>
                <w:sz w:val="28"/>
                <w:szCs w:val="32"/>
              </w:rPr>
            </w:pPr>
          </w:p>
          <w:p w14:paraId="154C772E">
            <w:pPr>
              <w:keepLines/>
            </w:pPr>
          </w:p>
        </w:tc>
      </w:tr>
    </w:tbl>
    <w:p w14:paraId="479625E1">
      <w:pPr>
        <w:pStyle w:val="5"/>
        <w:keepLines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提交材料注意事项：</w:t>
      </w:r>
    </w:p>
    <w:p w14:paraId="21C291A6">
      <w:pPr>
        <w:pStyle w:val="18"/>
        <w:numPr>
          <w:ilvl w:val="0"/>
          <w:numId w:val="1"/>
        </w:numPr>
        <w:ind w:firstLineChars="0"/>
      </w:pPr>
      <w:r>
        <w:rPr>
          <w:rFonts w:hint="eastAsia"/>
        </w:rPr>
        <w:t>著作定稿全文打印本三份，</w:t>
      </w:r>
      <w:r>
        <w:t>.doc</w:t>
      </w:r>
      <w:r>
        <w:rPr>
          <w:rFonts w:hint="eastAsia"/>
        </w:rPr>
        <w:t>和.pdf格式电子本各一份。</w:t>
      </w:r>
    </w:p>
    <w:p w14:paraId="057D5E60">
      <w:pPr>
        <w:pStyle w:val="18"/>
        <w:numPr>
          <w:ilvl w:val="0"/>
          <w:numId w:val="1"/>
        </w:numPr>
        <w:ind w:firstLineChars="0"/>
      </w:pPr>
      <w:r>
        <w:rPr>
          <w:rFonts w:hint="eastAsia"/>
        </w:rPr>
        <w:t>申报表纸本打印本三份，</w:t>
      </w:r>
      <w:r>
        <w:t>.doc</w:t>
      </w:r>
      <w:r>
        <w:rPr>
          <w:rFonts w:hint="eastAsia"/>
        </w:rPr>
        <w:t>和.pdf格式电子本各一份。</w:t>
      </w:r>
    </w:p>
    <w:p w14:paraId="4B9F2899">
      <w:pPr>
        <w:pStyle w:val="18"/>
        <w:numPr>
          <w:ilvl w:val="0"/>
          <w:numId w:val="1"/>
        </w:numPr>
        <w:ind w:firstLineChars="0"/>
      </w:pPr>
      <w:r>
        <w:rPr>
          <w:rFonts w:hint="eastAsia"/>
        </w:rPr>
        <w:t>与申报著作相关的已发表论文的复印件（刊物封面、目录页、论文首页）各一份。</w:t>
      </w:r>
    </w:p>
    <w:p w14:paraId="18B98037">
      <w:pPr>
        <w:pStyle w:val="18"/>
        <w:numPr>
          <w:ilvl w:val="0"/>
          <w:numId w:val="1"/>
        </w:numPr>
        <w:ind w:firstLineChars="0"/>
      </w:pPr>
      <w:r>
        <w:rPr>
          <w:rFonts w:hint="eastAsia"/>
        </w:rPr>
        <w:t>申报材料请用快递寄至杭州市西湖区余杭塘路8</w:t>
      </w:r>
      <w:r>
        <w:t>66</w:t>
      </w:r>
      <w:r>
        <w:rPr>
          <w:rFonts w:hint="eastAsia"/>
        </w:rPr>
        <w:t>号浙江大学紫金港校区西区人文楼1</w:t>
      </w:r>
      <w:r>
        <w:t>105</w:t>
      </w:r>
      <w:r>
        <w:rPr>
          <w:rFonts w:hint="eastAsia"/>
        </w:rPr>
        <w:t>室，收件人：</w:t>
      </w:r>
      <w:r>
        <w:rPr>
          <w:rFonts w:hint="eastAsia"/>
          <w:lang w:val="en-US" w:eastAsia="zh-CN"/>
        </w:rPr>
        <w:t>严晓芳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电话</w:t>
      </w:r>
      <w:r>
        <w:rPr>
          <w:rFonts w:hint="eastAsia"/>
        </w:rPr>
        <w:t>：</w:t>
      </w:r>
      <w:r>
        <w:t>（86）571-88273589</w:t>
      </w:r>
      <w:r>
        <w:rPr>
          <w:rFonts w:hint="eastAsia"/>
        </w:rPr>
        <w:t>。</w:t>
      </w:r>
    </w:p>
    <w:p w14:paraId="7512AFFF">
      <w:pPr>
        <w:pStyle w:val="18"/>
        <w:numPr>
          <w:ilvl w:val="0"/>
          <w:numId w:val="1"/>
        </w:numPr>
        <w:ind w:firstLineChars="0"/>
      </w:pPr>
      <w:r>
        <w:rPr>
          <w:rFonts w:hint="eastAsia"/>
        </w:rPr>
        <w:t>电子本请发送至以下邮箱：</w:t>
      </w:r>
      <w:r>
        <w:rPr>
          <w:rFonts w:ascii="Times New Roman" w:hAnsi="Times New Roman"/>
          <w:bCs/>
        </w:rPr>
        <w:t>hyshi@zju.edu.cn</w:t>
      </w:r>
      <w:r>
        <w:rPr>
          <w:rFonts w:hint="eastAsia"/>
        </w:rPr>
        <w:t>。</w:t>
      </w:r>
    </w:p>
    <w:p w14:paraId="1A07904F">
      <w:pPr>
        <w:pStyle w:val="18"/>
        <w:numPr>
          <w:ilvl w:val="0"/>
          <w:numId w:val="0"/>
        </w:numPr>
        <w:ind w:leftChars="0"/>
        <w:rPr>
          <w:highlight w:val="green"/>
        </w:rPr>
      </w:pPr>
    </w:p>
    <w:sectPr>
      <w:footerReference r:id="rId5" w:type="default"/>
      <w:footerReference r:id="rId6" w:type="even"/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E9A2">
    <w:pPr>
      <w:pStyle w:val="2"/>
      <w:ind w:right="360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ABB97">
                          <w:pPr>
                            <w:pStyle w:val="2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6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ABB97">
                    <w:pPr>
                      <w:pStyle w:val="2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6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A1FF">
    <w:pPr>
      <w:pStyle w:val="2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8987934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928D2"/>
    <w:multiLevelType w:val="multilevel"/>
    <w:tmpl w:val="3BE928D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A0"/>
    <w:rsid w:val="00032C7C"/>
    <w:rsid w:val="00081C5A"/>
    <w:rsid w:val="001C425E"/>
    <w:rsid w:val="003437C8"/>
    <w:rsid w:val="003C7D8D"/>
    <w:rsid w:val="004B4C82"/>
    <w:rsid w:val="004B70C4"/>
    <w:rsid w:val="004F0F9B"/>
    <w:rsid w:val="00543596"/>
    <w:rsid w:val="00564123"/>
    <w:rsid w:val="00643500"/>
    <w:rsid w:val="00691921"/>
    <w:rsid w:val="008D4D50"/>
    <w:rsid w:val="009871A0"/>
    <w:rsid w:val="009B76EA"/>
    <w:rsid w:val="00A832A0"/>
    <w:rsid w:val="00AC1C77"/>
    <w:rsid w:val="00AF7676"/>
    <w:rsid w:val="00B160E1"/>
    <w:rsid w:val="00B94665"/>
    <w:rsid w:val="00C220C1"/>
    <w:rsid w:val="00CB6C62"/>
    <w:rsid w:val="00D10CE4"/>
    <w:rsid w:val="00E60BF7"/>
    <w:rsid w:val="00E82AD3"/>
    <w:rsid w:val="167769CF"/>
    <w:rsid w:val="28C03575"/>
    <w:rsid w:val="42742D82"/>
    <w:rsid w:val="711E4B72"/>
    <w:rsid w:val="74D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4"/>
    <w:qFormat/>
    <w:uiPriority w:val="11"/>
    <w:pPr>
      <w:spacing w:before="120" w:after="60" w:line="264" w:lineRule="auto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5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3"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uiPriority w:val="99"/>
    <w:rPr>
      <w:sz w:val="18"/>
      <w:szCs w:val="18"/>
    </w:rPr>
  </w:style>
  <w:style w:type="character" w:customStyle="1" w:styleId="13">
    <w:name w:val="副标题 字符"/>
    <w:basedOn w:val="7"/>
    <w:uiPriority w:val="11"/>
    <w:rPr>
      <w:rFonts w:asciiTheme="minorHAnsi" w:hAnsiTheme="minorHAnsi"/>
      <w:b/>
      <w:bCs/>
      <w:kern w:val="28"/>
      <w:sz w:val="32"/>
      <w:szCs w:val="32"/>
    </w:rPr>
  </w:style>
  <w:style w:type="character" w:customStyle="1" w:styleId="14">
    <w:name w:val="副标题 字符1"/>
    <w:link w:val="4"/>
    <w:uiPriority w:val="11"/>
    <w:rPr>
      <w:rFonts w:ascii="Cambria" w:hAnsi="Cambria" w:eastAsia="宋体" w:cs="Times New Roman"/>
      <w:b/>
      <w:bCs/>
      <w:kern w:val="28"/>
      <w:sz w:val="28"/>
      <w:szCs w:val="32"/>
    </w:rPr>
  </w:style>
  <w:style w:type="character" w:customStyle="1" w:styleId="15">
    <w:name w:val="标题 字符"/>
    <w:basedOn w:val="7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字符1"/>
    <w:link w:val="5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页脚 Char"/>
    <w:uiPriority w:val="99"/>
    <w:rPr>
      <w:rFonts w:ascii="宋体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330</Words>
  <Characters>381</Characters>
  <Lines>4</Lines>
  <Paragraphs>1</Paragraphs>
  <TotalTime>0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2020-04-21T13:29:00Z</dcterms:created>
  <dc:creator>zhendacheng</dc:creator>
  <cp:lastModifiedBy>严晓芳</cp:lastModifiedBy>
  <dcterms:modified xsi:type="dcterms:W3CDTF">2025-10-10T02:28:13Z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eyJoZGlkIjoiNDkyMTg2MGU3MmMyMmEwMDBlZmJjZDdiNmJlODA1OTYiLCJ1c2VySWQiOiIxNjM3MzQ4MDA5In0=</vt:lpwstr>
  </property>
  <property fmtid="{D5CDD505-2E9C-101B-9397-08002B2CF9AE}" pid="3" name="KSOProductBuildVer">
    <vt:lpwstr>2052-12.1.0.19770</vt:lpwstr>
  </property>
  <property fmtid="{D5CDD505-2E9C-101B-9397-08002B2CF9AE}" pid="4" name="ICV">
    <vt:lpwstr>ABA6851AEADD40B795BF71D87E6116A9_12</vt:lpwstr>
  </property>
</Properties>
</file>